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F5629" w14:textId="12475702" w:rsidR="002D175F" w:rsidRDefault="005E6434" w:rsidP="0008769C">
      <w:pPr>
        <w:spacing w:before="240" w:after="0"/>
      </w:pPr>
      <w:proofErr w:type="spellStart"/>
      <w:r>
        <w:t>Maturiťák</w:t>
      </w:r>
      <w:proofErr w:type="spellEnd"/>
      <w:r>
        <w:t xml:space="preserve"> plný energie</w:t>
      </w:r>
    </w:p>
    <w:p w14:paraId="55E19715" w14:textId="511EF137" w:rsidR="005E6434" w:rsidRDefault="005E6434" w:rsidP="0008769C">
      <w:pPr>
        <w:spacing w:before="240" w:after="0"/>
        <w:rPr>
          <w:b/>
          <w:bCs/>
        </w:rPr>
      </w:pPr>
      <w:r w:rsidRPr="005E6434">
        <w:rPr>
          <w:b/>
          <w:bCs/>
        </w:rPr>
        <w:t>PŘIHLÁŠKA DO EKOLOGICKÉ VÝZVY</w:t>
      </w:r>
    </w:p>
    <w:p w14:paraId="2B18A75E" w14:textId="77777777" w:rsidR="0008769C" w:rsidRPr="005E6434" w:rsidRDefault="0008769C" w:rsidP="0008769C">
      <w:pPr>
        <w:spacing w:before="240" w:after="0"/>
        <w:rPr>
          <w:b/>
          <w:bCs/>
        </w:rPr>
      </w:pPr>
    </w:p>
    <w:p w14:paraId="700963AE" w14:textId="2261EB33" w:rsidR="005E6434" w:rsidRDefault="005E6434" w:rsidP="0008769C">
      <w:pPr>
        <w:spacing w:after="0"/>
      </w:pPr>
      <w:r>
        <w:t xml:space="preserve">Název střední školy </w:t>
      </w:r>
    </w:p>
    <w:p w14:paraId="2188BBCD" w14:textId="77777777" w:rsidR="0008769C" w:rsidRDefault="0008769C" w:rsidP="0008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4565718" w14:textId="707F2045" w:rsidR="005E6434" w:rsidRDefault="005E6434" w:rsidP="0008769C">
      <w:pPr>
        <w:spacing w:after="0"/>
      </w:pPr>
      <w:r>
        <w:t>Třída</w:t>
      </w:r>
    </w:p>
    <w:p w14:paraId="528DFBC8" w14:textId="2C0102C5" w:rsidR="005E6434" w:rsidRDefault="005E6434" w:rsidP="0008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3DD4149C" w14:textId="478D6FD2" w:rsidR="005E6434" w:rsidRDefault="005E6434" w:rsidP="0008769C">
      <w:pPr>
        <w:spacing w:after="0"/>
      </w:pPr>
      <w:r>
        <w:t>Název realizované akce</w:t>
      </w:r>
      <w:r w:rsidR="004C1E1E">
        <w:t>/projektu</w:t>
      </w:r>
      <w:r>
        <w:t xml:space="preserve"> </w:t>
      </w:r>
    </w:p>
    <w:p w14:paraId="771EBC21" w14:textId="71242D08" w:rsidR="005E6434" w:rsidRDefault="005E6434" w:rsidP="0008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47F2FC22" w14:textId="2F9630D3" w:rsidR="004C1E1E" w:rsidRDefault="004C1E1E" w:rsidP="004C1E1E">
      <w:pPr>
        <w:spacing w:after="0"/>
      </w:pPr>
      <w:r>
        <w:t xml:space="preserve">Cíle akce/projektu </w:t>
      </w:r>
    </w:p>
    <w:p w14:paraId="4FBF81B6" w14:textId="77777777" w:rsidR="004C1E1E" w:rsidRDefault="004C1E1E" w:rsidP="004C1E1E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13E06D3E" w14:textId="2A330B63" w:rsidR="005E6434" w:rsidRDefault="005E6434" w:rsidP="0008769C">
      <w:pPr>
        <w:spacing w:after="0"/>
      </w:pPr>
      <w:r>
        <w:t>Termín realizované akce</w:t>
      </w:r>
      <w:r w:rsidR="004C1E1E">
        <w:t>/projektu</w:t>
      </w:r>
      <w:r>
        <w:t xml:space="preserve"> </w:t>
      </w:r>
    </w:p>
    <w:p w14:paraId="39D69C6F" w14:textId="793C2A09" w:rsidR="005E6434" w:rsidRDefault="005E6434" w:rsidP="0008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142581B3" w14:textId="49B01DD0" w:rsidR="005E6434" w:rsidRDefault="005E6434" w:rsidP="0008769C">
      <w:pPr>
        <w:spacing w:after="0"/>
      </w:pPr>
      <w:r>
        <w:t>Místo konání akce</w:t>
      </w:r>
      <w:r w:rsidR="004C1E1E">
        <w:t>/projektu</w:t>
      </w:r>
    </w:p>
    <w:p w14:paraId="69346C49" w14:textId="1B2B265B" w:rsidR="005E6434" w:rsidRDefault="005E6434" w:rsidP="0008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616B31DF" w14:textId="7EB9A165" w:rsidR="005E6434" w:rsidRDefault="005E6434" w:rsidP="0008769C">
      <w:pPr>
        <w:spacing w:after="0"/>
      </w:pPr>
      <w:r>
        <w:t>Kontaktní osoba za třídu</w:t>
      </w:r>
      <w:r w:rsidR="00F625D6">
        <w:t xml:space="preserve"> (musí být student)</w:t>
      </w:r>
    </w:p>
    <w:p w14:paraId="1AFE9CA7" w14:textId="34CC7DAC" w:rsidR="005E6434" w:rsidRDefault="005E6434" w:rsidP="0008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23FE0282" w14:textId="790F53C9" w:rsidR="005E6434" w:rsidRDefault="005E6434" w:rsidP="0008769C">
      <w:pPr>
        <w:spacing w:after="0"/>
      </w:pPr>
      <w:r>
        <w:t>Telefonní kontakt kontaktní osoby</w:t>
      </w:r>
    </w:p>
    <w:p w14:paraId="5C0E4433" w14:textId="2A5B2DDF" w:rsidR="005E6434" w:rsidRDefault="005E6434" w:rsidP="0008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06FB9995" w14:textId="2DB1923C" w:rsidR="005E6434" w:rsidRDefault="005E6434" w:rsidP="0008769C">
      <w:pPr>
        <w:spacing w:after="0"/>
      </w:pPr>
      <w:r>
        <w:t xml:space="preserve">Emailový kontakt kontaktní osoby </w:t>
      </w:r>
    </w:p>
    <w:p w14:paraId="414BD493" w14:textId="1526D07D" w:rsidR="005E6434" w:rsidRDefault="005E6434" w:rsidP="0008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0D191106" w14:textId="5154594D" w:rsidR="005E6434" w:rsidRDefault="005E6434" w:rsidP="0008769C"/>
    <w:p w14:paraId="69CAC635" w14:textId="4DFE7224" w:rsidR="0008769C" w:rsidRDefault="009F138E" w:rsidP="004E093C">
      <w:r>
        <w:t xml:space="preserve">Podpis: </w:t>
      </w:r>
      <w:r w:rsidR="0008769C">
        <w:t>……………………………………………………………….</w:t>
      </w:r>
    </w:p>
    <w:p w14:paraId="356DA1A6" w14:textId="77777777" w:rsidR="00C17BF2" w:rsidRDefault="00C17BF2" w:rsidP="004E093C"/>
    <w:p w14:paraId="5B901C15" w14:textId="49DF3D96" w:rsidR="0008769C" w:rsidRDefault="0008769C" w:rsidP="004E093C">
      <w:r>
        <w:t>Jméno a příjmení kontaktní osoby</w:t>
      </w:r>
      <w:r w:rsidR="009F138E">
        <w:t>: ……………………………………………….</w:t>
      </w:r>
    </w:p>
    <w:p w14:paraId="6C9381B9" w14:textId="18434C88" w:rsidR="00AD30FB" w:rsidRDefault="00C17BF2" w:rsidP="00AD30FB">
      <w:r>
        <w:t xml:space="preserve">Svým souhlasím s podmínkami </w:t>
      </w:r>
      <w:r w:rsidR="00101449">
        <w:t>ekologické výzvy organizované společností ŠKO-ENERGO, s.r.o.</w:t>
      </w:r>
    </w:p>
    <w:sectPr w:rsidR="00AD30FB" w:rsidSect="003B66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021" w:bottom="1021" w:left="1021" w:header="1814" w:footer="1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2118A" w14:textId="77777777" w:rsidR="005C4EEA" w:rsidRDefault="005C4EEA" w:rsidP="002D175F">
      <w:r>
        <w:separator/>
      </w:r>
    </w:p>
  </w:endnote>
  <w:endnote w:type="continuationSeparator" w:id="0">
    <w:p w14:paraId="561B8306" w14:textId="77777777" w:rsidR="005C4EEA" w:rsidRDefault="005C4EEA" w:rsidP="002D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0115391"/>
      <w:docPartObj>
        <w:docPartGallery w:val="Page Numbers (Bottom of Page)"/>
        <w:docPartUnique/>
      </w:docPartObj>
    </w:sdtPr>
    <w:sdtEndPr/>
    <w:sdtContent>
      <w:p w14:paraId="386B0CC0" w14:textId="6AE18B30" w:rsidR="0008769C" w:rsidRDefault="000876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BB27C" w14:textId="77777777" w:rsidR="0008769C" w:rsidRDefault="000876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3450006"/>
      <w:docPartObj>
        <w:docPartGallery w:val="Page Numbers (Bottom of Page)"/>
        <w:docPartUnique/>
      </w:docPartObj>
    </w:sdtPr>
    <w:sdtEndPr/>
    <w:sdtContent>
      <w:p w14:paraId="7C3AE31F" w14:textId="386DF19E" w:rsidR="0008769C" w:rsidRDefault="000876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204B2" w14:textId="77777777" w:rsidR="0008769C" w:rsidRDefault="000876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92D60" w14:textId="77777777" w:rsidR="005C4EEA" w:rsidRDefault="005C4EEA" w:rsidP="002D175F">
      <w:r>
        <w:separator/>
      </w:r>
    </w:p>
  </w:footnote>
  <w:footnote w:type="continuationSeparator" w:id="0">
    <w:p w14:paraId="010D3CE7" w14:textId="77777777" w:rsidR="005C4EEA" w:rsidRDefault="005C4EEA" w:rsidP="002D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E9113" w14:textId="77777777" w:rsidR="00C92B4A" w:rsidRDefault="002D175F" w:rsidP="002D17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2E76738" wp14:editId="426F9554">
          <wp:simplePos x="0" y="0"/>
          <wp:positionH relativeFrom="column">
            <wp:posOffset>-657225</wp:posOffset>
          </wp:positionH>
          <wp:positionV relativeFrom="paragraph">
            <wp:posOffset>-1153160</wp:posOffset>
          </wp:positionV>
          <wp:extent cx="7560000" cy="1299600"/>
          <wp:effectExtent l="0" t="0" r="0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-hlavickovy papir 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8016E" w14:textId="77777777" w:rsidR="005371B7" w:rsidRDefault="002D175F" w:rsidP="002D17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DC08404" wp14:editId="6D9578BF">
          <wp:simplePos x="0" y="0"/>
          <wp:positionH relativeFrom="column">
            <wp:posOffset>-662305</wp:posOffset>
          </wp:positionH>
          <wp:positionV relativeFrom="paragraph">
            <wp:posOffset>-1151890</wp:posOffset>
          </wp:positionV>
          <wp:extent cx="7560000" cy="1299600"/>
          <wp:effectExtent l="0" t="0" r="0" b="0"/>
          <wp:wrapNone/>
          <wp:docPr id="196" name="Obrázek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-hlavickovy papir 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07EA9"/>
    <w:multiLevelType w:val="hybridMultilevel"/>
    <w:tmpl w:val="3CDC4E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4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EA"/>
    <w:rsid w:val="0001408D"/>
    <w:rsid w:val="00055F77"/>
    <w:rsid w:val="0008737D"/>
    <w:rsid w:val="0008769C"/>
    <w:rsid w:val="000B544E"/>
    <w:rsid w:val="000E2D51"/>
    <w:rsid w:val="00101449"/>
    <w:rsid w:val="001428EE"/>
    <w:rsid w:val="00156DA6"/>
    <w:rsid w:val="001701C2"/>
    <w:rsid w:val="00183F33"/>
    <w:rsid w:val="001951C3"/>
    <w:rsid w:val="001D314F"/>
    <w:rsid w:val="002155E3"/>
    <w:rsid w:val="00230E01"/>
    <w:rsid w:val="002858E5"/>
    <w:rsid w:val="002918B1"/>
    <w:rsid w:val="002C118E"/>
    <w:rsid w:val="002C681B"/>
    <w:rsid w:val="002D175F"/>
    <w:rsid w:val="002E1526"/>
    <w:rsid w:val="003B6689"/>
    <w:rsid w:val="003C50C4"/>
    <w:rsid w:val="003C7A5F"/>
    <w:rsid w:val="00401CBC"/>
    <w:rsid w:val="004B1BA4"/>
    <w:rsid w:val="004B6CC0"/>
    <w:rsid w:val="004C1E1E"/>
    <w:rsid w:val="004E093C"/>
    <w:rsid w:val="004F0BD0"/>
    <w:rsid w:val="00517604"/>
    <w:rsid w:val="00533BB7"/>
    <w:rsid w:val="005371B7"/>
    <w:rsid w:val="005429E7"/>
    <w:rsid w:val="005622AE"/>
    <w:rsid w:val="00573FC9"/>
    <w:rsid w:val="00581A84"/>
    <w:rsid w:val="00586567"/>
    <w:rsid w:val="00592F04"/>
    <w:rsid w:val="005B5755"/>
    <w:rsid w:val="005C4EEA"/>
    <w:rsid w:val="005E6434"/>
    <w:rsid w:val="006211FB"/>
    <w:rsid w:val="00627F30"/>
    <w:rsid w:val="00634C16"/>
    <w:rsid w:val="0065490A"/>
    <w:rsid w:val="006625AB"/>
    <w:rsid w:val="00705038"/>
    <w:rsid w:val="00717CC0"/>
    <w:rsid w:val="007814AA"/>
    <w:rsid w:val="007839BB"/>
    <w:rsid w:val="0078466C"/>
    <w:rsid w:val="007F1BCE"/>
    <w:rsid w:val="008351C8"/>
    <w:rsid w:val="008755F1"/>
    <w:rsid w:val="008A4858"/>
    <w:rsid w:val="008C034B"/>
    <w:rsid w:val="008F40D2"/>
    <w:rsid w:val="008F7E29"/>
    <w:rsid w:val="00937C33"/>
    <w:rsid w:val="00976560"/>
    <w:rsid w:val="009B66F6"/>
    <w:rsid w:val="009F138E"/>
    <w:rsid w:val="009F79B8"/>
    <w:rsid w:val="00A02FC3"/>
    <w:rsid w:val="00A24C08"/>
    <w:rsid w:val="00A26F05"/>
    <w:rsid w:val="00A3129B"/>
    <w:rsid w:val="00A372C2"/>
    <w:rsid w:val="00A63AF5"/>
    <w:rsid w:val="00AB195F"/>
    <w:rsid w:val="00AC6C5F"/>
    <w:rsid w:val="00AD30FB"/>
    <w:rsid w:val="00B37BD0"/>
    <w:rsid w:val="00B53FC5"/>
    <w:rsid w:val="00B972A1"/>
    <w:rsid w:val="00BD1D09"/>
    <w:rsid w:val="00C17BF2"/>
    <w:rsid w:val="00C31B12"/>
    <w:rsid w:val="00C70495"/>
    <w:rsid w:val="00C92B4A"/>
    <w:rsid w:val="00CA6169"/>
    <w:rsid w:val="00CB11AF"/>
    <w:rsid w:val="00D07263"/>
    <w:rsid w:val="00D347AE"/>
    <w:rsid w:val="00D47E82"/>
    <w:rsid w:val="00DA3AC6"/>
    <w:rsid w:val="00DA7287"/>
    <w:rsid w:val="00DA79FA"/>
    <w:rsid w:val="00DE1732"/>
    <w:rsid w:val="00DF0BF6"/>
    <w:rsid w:val="00E07D60"/>
    <w:rsid w:val="00EF1D43"/>
    <w:rsid w:val="00EF5F93"/>
    <w:rsid w:val="00F20769"/>
    <w:rsid w:val="00F554F9"/>
    <w:rsid w:val="00F625D6"/>
    <w:rsid w:val="00F72C11"/>
    <w:rsid w:val="00F92FFB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0665D"/>
  <w15:docId w15:val="{B796E794-5A2C-4CCA-B5F2-896C821C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B12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Segoe UI" w:hAnsi="Segoe UI" w:cs="Segoe UI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3B6689"/>
    <w:pPr>
      <w:keepNext/>
      <w:keepLines/>
      <w:spacing w:before="100" w:beforeAutospacing="1" w:after="180" w:line="264" w:lineRule="auto"/>
      <w:outlineLvl w:val="0"/>
    </w:pPr>
    <w:rPr>
      <w:rFonts w:eastAsiaTheme="majorEastAsia" w:cstheme="majorBidi"/>
      <w:bCs/>
      <w:color w:val="6E6E6E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129B"/>
    <w:pPr>
      <w:keepNext/>
      <w:keepLines/>
      <w:spacing w:before="57" w:after="113" w:line="300" w:lineRule="exact"/>
      <w:outlineLvl w:val="1"/>
    </w:pPr>
    <w:rPr>
      <w:rFonts w:eastAsiaTheme="majorEastAsia" w:cstheme="majorBidi"/>
      <w:b/>
      <w:bCs/>
      <w:caps/>
      <w:color w:val="4BA82E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129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312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195F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3C50C4"/>
    <w:rPr>
      <w:rFonts w:ascii="Myriad Pro" w:hAnsi="Myriad Pro" w:cs="Myriad Pro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B6689"/>
    <w:rPr>
      <w:rFonts w:ascii="Segoe UI" w:eastAsiaTheme="majorEastAsia" w:hAnsi="Segoe UI" w:cstheme="majorBidi"/>
      <w:bCs/>
      <w:color w:val="6E6E6E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3129B"/>
    <w:rPr>
      <w:rFonts w:eastAsiaTheme="majorEastAsia" w:cstheme="majorBidi"/>
      <w:b/>
      <w:bCs/>
      <w:caps/>
      <w:color w:val="4BA82E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3129B"/>
    <w:rPr>
      <w:rFonts w:eastAsiaTheme="majorEastAsia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A3129B"/>
    <w:rPr>
      <w:rFonts w:eastAsiaTheme="majorEastAsia" w:cstheme="majorBidi"/>
      <w:b/>
      <w:bCs/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3B6689"/>
    <w:pPr>
      <w:spacing w:before="360" w:line="264" w:lineRule="auto"/>
      <w:contextualSpacing/>
    </w:pPr>
    <w:rPr>
      <w:rFonts w:eastAsiaTheme="majorEastAsia" w:cstheme="majorBidi"/>
      <w:color w:val="4BA82E"/>
      <w:spacing w:val="5"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B6689"/>
    <w:rPr>
      <w:rFonts w:ascii="Segoe UI" w:eastAsiaTheme="majorEastAsia" w:hAnsi="Segoe UI" w:cstheme="majorBidi"/>
      <w:color w:val="4BA82E"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1BCE"/>
    <w:pPr>
      <w:numPr>
        <w:ilvl w:val="1"/>
      </w:numPr>
    </w:pPr>
    <w:rPr>
      <w:rFonts w:eastAsiaTheme="majorEastAsia" w:cstheme="majorBidi"/>
      <w:i/>
      <w:iCs/>
      <w:color w:val="4BA82E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F1BCE"/>
    <w:rPr>
      <w:rFonts w:ascii="Segoe UI" w:eastAsiaTheme="majorEastAsia" w:hAnsi="Segoe UI" w:cstheme="majorBidi"/>
      <w:i/>
      <w:iCs/>
      <w:color w:val="4BA82E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371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1B7"/>
  </w:style>
  <w:style w:type="paragraph" w:styleId="Zpat">
    <w:name w:val="footer"/>
    <w:basedOn w:val="Normln"/>
    <w:link w:val="ZpatChar"/>
    <w:uiPriority w:val="99"/>
    <w:unhideWhenUsed/>
    <w:rsid w:val="005371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1B7"/>
  </w:style>
  <w:style w:type="paragraph" w:styleId="Textbubliny">
    <w:name w:val="Balloon Text"/>
    <w:basedOn w:val="Normln"/>
    <w:link w:val="TextbublinyChar"/>
    <w:uiPriority w:val="99"/>
    <w:semiHidden/>
    <w:unhideWhenUsed/>
    <w:rsid w:val="00537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1B7"/>
    <w:rPr>
      <w:rFonts w:ascii="Tahoma" w:hAnsi="Tahoma" w:cs="Tahoma"/>
      <w:sz w:val="16"/>
      <w:szCs w:val="16"/>
    </w:rPr>
  </w:style>
  <w:style w:type="character" w:styleId="Zdraznnintenzivn">
    <w:name w:val="Intense Emphasis"/>
    <w:basedOn w:val="Standardnpsmoodstavce"/>
    <w:uiPriority w:val="21"/>
    <w:qFormat/>
    <w:rsid w:val="001701C2"/>
    <w:rPr>
      <w:b/>
      <w:bCs/>
      <w:i/>
      <w:iCs/>
      <w:color w:val="4BA82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01C2"/>
    <w:pPr>
      <w:spacing w:before="200" w:after="280"/>
      <w:ind w:left="936" w:right="936"/>
    </w:pPr>
    <w:rPr>
      <w:b/>
      <w:bCs/>
      <w:i/>
      <w:iCs/>
      <w:color w:val="4BA82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01C2"/>
    <w:rPr>
      <w:b/>
      <w:bCs/>
      <w:i/>
      <w:iCs/>
      <w:color w:val="4BA82E"/>
    </w:rPr>
  </w:style>
  <w:style w:type="character" w:styleId="Odkazjemn">
    <w:name w:val="Subtle Reference"/>
    <w:basedOn w:val="Standardnpsmoodstavce"/>
    <w:uiPriority w:val="31"/>
    <w:qFormat/>
    <w:rsid w:val="001701C2"/>
    <w:rPr>
      <w:color w:val="auto"/>
      <w:u w:val="single"/>
    </w:rPr>
  </w:style>
  <w:style w:type="character" w:styleId="Odkazintenzivn">
    <w:name w:val="Intense Reference"/>
    <w:basedOn w:val="Standardnpsmoodstavce"/>
    <w:uiPriority w:val="32"/>
    <w:qFormat/>
    <w:rsid w:val="001701C2"/>
    <w:rPr>
      <w:b/>
      <w:bCs/>
      <w:color w:val="auto"/>
      <w:spacing w:val="5"/>
      <w:u w:val="single"/>
    </w:rPr>
  </w:style>
  <w:style w:type="table" w:styleId="Mkatabulky">
    <w:name w:val="Table Grid"/>
    <w:basedOn w:val="Normlntabulka"/>
    <w:uiPriority w:val="59"/>
    <w:rsid w:val="0018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183F3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AB195F"/>
    <w:rPr>
      <w:i/>
      <w:iCs/>
      <w:color w:val="6E6E6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195F"/>
    <w:rPr>
      <w:rFonts w:eastAsiaTheme="majorEastAsia" w:cstheme="majorBidi"/>
    </w:rPr>
  </w:style>
  <w:style w:type="character" w:styleId="Zdraznn">
    <w:name w:val="Emphasis"/>
    <w:basedOn w:val="Standardnpsmoodstavce"/>
    <w:uiPriority w:val="20"/>
    <w:qFormat/>
    <w:rsid w:val="00AB195F"/>
    <w:rPr>
      <w:i/>
      <w:iCs/>
    </w:rPr>
  </w:style>
  <w:style w:type="character" w:customStyle="1" w:styleId="Zeslabentextu-hlavika">
    <w:name w:val="Zeslabení textu - hlavička"/>
    <w:basedOn w:val="Standardnpsmoodstavce"/>
    <w:uiPriority w:val="1"/>
    <w:qFormat/>
    <w:rsid w:val="00AB195F"/>
    <w:rPr>
      <w:rFonts w:ascii="Calibri" w:hAnsi="Calibri" w:cs="Calibri"/>
      <w:caps/>
      <w:color w:val="6E6E6E"/>
      <w:sz w:val="18"/>
      <w:szCs w:val="18"/>
    </w:rPr>
  </w:style>
  <w:style w:type="paragraph" w:customStyle="1" w:styleId="text">
    <w:name w:val="text"/>
    <w:basedOn w:val="Bezodstavcovhostylu"/>
    <w:uiPriority w:val="99"/>
    <w:rsid w:val="00DE1732"/>
    <w:pPr>
      <w:suppressAutoHyphens/>
      <w:spacing w:line="280" w:lineRule="atLeast"/>
    </w:pPr>
    <w:rPr>
      <w:rFonts w:ascii="Calibri" w:hAnsi="Calibri" w:cs="Calibri"/>
      <w:sz w:val="20"/>
      <w:szCs w:val="20"/>
    </w:rPr>
  </w:style>
  <w:style w:type="paragraph" w:customStyle="1" w:styleId="Nzevdokumentu">
    <w:name w:val="Název dokumentu"/>
    <w:basedOn w:val="Normln"/>
    <w:rsid w:val="008755F1"/>
    <w:pPr>
      <w:spacing w:after="160" w:line="360" w:lineRule="auto"/>
    </w:pPr>
    <w:rPr>
      <w:rFonts w:ascii="Calibri" w:hAnsi="Calibri" w:cs="Calibri"/>
      <w:b/>
      <w:bCs/>
      <w:cap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F40D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F1BCE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7F1B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1BCE"/>
    <w:rPr>
      <w:rFonts w:ascii="Segoe UI" w:hAnsi="Segoe UI" w:cs="Segoe UI"/>
      <w:i/>
      <w:iCs/>
      <w:color w:val="404040" w:themeColor="text1" w:themeTint="BF"/>
    </w:rPr>
  </w:style>
  <w:style w:type="character" w:styleId="Nzevknihy">
    <w:name w:val="Book Title"/>
    <w:basedOn w:val="Standardnpsmoodstavce"/>
    <w:uiPriority w:val="33"/>
    <w:qFormat/>
    <w:rsid w:val="007F1BCE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4E093C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CKKPF\Desktop\INTRANET%20FORMUL&#193;&#344;E%20VLO&#381;IT\Intern&#237;%20dokument%20A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DruhDokumentu xmlns="72ef8acc-c16f-41d7-9bec-ceedb4761fe6" xsi:nil="true"/>
    <SEOddeleni xmlns="72ef8acc-c16f-41d7-9bec-ceedb4761fe6">88</SEOddeleni>
    <SEPlatnostOD xmlns="72ef8acc-c16f-41d7-9bec-ceedb4761fe6">2023-09-14T22:00:00+00:00</SEPlatnostOD>
    <IconOverlay xmlns="http://schemas.microsoft.com/sharepoint/v4" xsi:nil="true"/>
    <SERevize xmlns="72ef8acc-c16f-41d7-9bec-ceedb4761fe6">002</SERevize>
    <SEPoradiRazeni xmlns="72ef8acc-c16f-41d7-9bec-ceedb4761fe6" xsi:nil="true"/>
    <SEZarazeni xmlns="72ef8acc-c16f-41d7-9bec-ceedb4761fe6">neprocesní</SEZarazeni>
    <SECislo xmlns="72ef8acc-c16f-41d7-9bec-ceedb4761fe6">17</SECislo>
    <SEZpracovatel xmlns="72ef8acc-c16f-41d7-9bec-ceedb4761fe6">
      <UserInfo>
        <DisplayName>Frankova, Pavlina (SE EZ)</DisplayName>
        <AccountId>23</AccountId>
        <AccountType/>
      </UserInfo>
    </SEZpracovatel>
    <SETema xmlns="72ef8acc-c16f-41d7-9bec-ceedb4761fe6">
      <Value>Zaměstnanci</Value>
      <Value>Organizace</Value>
    </SETema>
    <SEPlatnePro xmlns="72ef8acc-c16f-41d7-9bec-ceedb4761fe6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ŠKO-ENERGO Formuláře" ma:contentTypeID="0x010100903803E7E0C8A848AEC4ED493BCBE3B0020003BAD0203443F045A0B45FAE67A40C08" ma:contentTypeVersion="21" ma:contentTypeDescription="Typ obsahu pro aplikaci Procesní a organizační dokumenty" ma:contentTypeScope="" ma:versionID="51b1fc670cab8198b5a7121f5803dbd3">
  <xsd:schema xmlns:xsd="http://www.w3.org/2001/XMLSchema" xmlns:xs="http://www.w3.org/2001/XMLSchema" xmlns:p="http://schemas.microsoft.com/office/2006/metadata/properties" xmlns:ns2="72ef8acc-c16f-41d7-9bec-ceedb4761fe6" xmlns:ns3="http://schemas.microsoft.com/sharepoint/v4" xmlns:ns4="d1c08682-4237-453c-b226-f819cfe13159" targetNamespace="http://schemas.microsoft.com/office/2006/metadata/properties" ma:root="true" ma:fieldsID="3b9ef26ada5a58ae81789ec1e4b54e8a" ns2:_="" ns3:_="" ns4:_="">
    <xsd:import namespace="72ef8acc-c16f-41d7-9bec-ceedb4761fe6"/>
    <xsd:import namespace="http://schemas.microsoft.com/sharepoint/v4"/>
    <xsd:import namespace="d1c08682-4237-453c-b226-f819cfe13159"/>
    <xsd:element name="properties">
      <xsd:complexType>
        <xsd:sequence>
          <xsd:element name="documentManagement">
            <xsd:complexType>
              <xsd:all>
                <xsd:element ref="ns2:SEDruhDokumentu" minOccurs="0"/>
                <xsd:element ref="ns2:SECislo" minOccurs="0"/>
                <xsd:element ref="ns2:SERevize" minOccurs="0"/>
                <xsd:element ref="ns2:SEZpracovatel"/>
                <xsd:element ref="ns2:SETema" minOccurs="0"/>
                <xsd:element ref="ns2:SEOddeleni" minOccurs="0"/>
                <xsd:element ref="ns2:SEPlatnostOD"/>
                <xsd:element ref="ns2:SEPoradiRazeni" minOccurs="0"/>
                <xsd:element ref="ns2:SEZarazeni"/>
                <xsd:element ref="ns3:IconOverlay" minOccurs="0"/>
                <xsd:element ref="ns4:SharedWithUsers" minOccurs="0"/>
                <xsd:element ref="ns2:SEPlatneP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f8acc-c16f-41d7-9bec-ceedb4761fe6" elementFormDefault="qualified">
    <xsd:import namespace="http://schemas.microsoft.com/office/2006/documentManagement/types"/>
    <xsd:import namespace="http://schemas.microsoft.com/office/infopath/2007/PartnerControls"/>
    <xsd:element name="SEDruhDokumentu" ma:index="8" nillable="true" ma:displayName="Druh" ma:format="Dropdown" ma:internalName="SEDruhDokumentu" ma:readOnly="false">
      <xsd:simpleType>
        <xsd:union memberTypes="dms:Text">
          <xsd:simpleType>
            <xsd:restriction base="dms:Choice">
              <xsd:enumeration value="OP"/>
              <xsd:enumeration value="OR"/>
              <xsd:enumeration value="OS"/>
              <xsd:enumeration value="MP"/>
              <xsd:enumeration value="PPI"/>
              <xsd:enumeration value="PPT"/>
              <xsd:enumeration value="PPS"/>
              <xsd:enumeration value="PPE"/>
              <xsd:enumeration value="ON"/>
            </xsd:restriction>
          </xsd:simpleType>
        </xsd:union>
      </xsd:simpleType>
    </xsd:element>
    <xsd:element name="SECislo" ma:index="9" nillable="true" ma:displayName="Číslo" ma:internalName="SECislo" ma:readOnly="false">
      <xsd:simpleType>
        <xsd:restriction base="dms:Text">
          <xsd:maxLength value="6"/>
        </xsd:restriction>
      </xsd:simpleType>
    </xsd:element>
    <xsd:element name="SERevize" ma:index="10" nillable="true" ma:displayName="Revize" ma:internalName="SERevize" ma:readOnly="false">
      <xsd:simpleType>
        <xsd:restriction base="dms:Text">
          <xsd:maxLength value="3"/>
        </xsd:restriction>
      </xsd:simpleType>
    </xsd:element>
    <xsd:element name="SEZpracovatel" ma:index="11" ma:displayName="Zpracovatel" ma:list="UserInfo" ma:SharePointGroup="0" ma:internalName="SEZpracovat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Tema" ma:index="12" nillable="true" ma:displayName="Téma" ma:internalName="SETem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ka"/>
                    <xsd:enumeration value="Teplárna"/>
                    <xsd:enumeration value="Infrastruktura"/>
                    <xsd:enumeration value="Energetické služby a management"/>
                    <xsd:enumeration value="Energetické hospodářství"/>
                    <xsd:enumeration value="Ekonomika"/>
                    <xsd:enumeration value="Životní prostředí"/>
                    <xsd:enumeration value="Odpady"/>
                    <xsd:enumeration value="Voda"/>
                    <xsd:enumeration value="Chemické látky"/>
                    <xsd:enumeration value="Ovzduší"/>
                    <xsd:enumeration value="Zaměstnanci"/>
                    <xsd:enumeration value="BOZP"/>
                    <xsd:enumeration value="Organizace"/>
                    <xsd:enumeration value="Vzdělávání"/>
                    <xsd:enumeration value="Havarijní připravenost"/>
                  </xsd:restriction>
                </xsd:simpleType>
              </xsd:element>
            </xsd:sequence>
          </xsd:extension>
        </xsd:complexContent>
      </xsd:complexType>
    </xsd:element>
    <xsd:element name="SEOddeleni" ma:index="13" nillable="true" ma:displayName="Oddělení (doc)" ma:list="{86f4ad6d-21a5-4eb1-a0b8-2723899b4ddd}" ma:internalName="SEOddeleni" ma:showField="LinkTitleNoMenu" ma:web="72ef8acc-c16f-41d7-9bec-ceedb4761fe6">
      <xsd:simpleType>
        <xsd:restriction base="dms:Lookup"/>
      </xsd:simpleType>
    </xsd:element>
    <xsd:element name="SEPlatnostOD" ma:index="14" ma:displayName="Platnost od" ma:format="DateOnly" ma:internalName="SEPlatnostOD">
      <xsd:simpleType>
        <xsd:restriction base="dms:DateTime"/>
      </xsd:simpleType>
    </xsd:element>
    <xsd:element name="SEPoradiRazeni" ma:index="15" nillable="true" ma:displayName="Pořadí řazení" ma:internalName="SEPoradiRazeni" ma:percentage="FALSE">
      <xsd:simpleType>
        <xsd:restriction base="dms:Number"/>
      </xsd:simpleType>
    </xsd:element>
    <xsd:element name="SEZarazeni" ma:index="16" ma:displayName="Zařazení" ma:format="Dropdown" ma:internalName="SEZarazeni">
      <xsd:simpleType>
        <xsd:restriction base="dms:Choice">
          <xsd:enumeration value="procesní"/>
          <xsd:enumeration value="neprocesní"/>
          <xsd:enumeration value="externí"/>
        </xsd:restriction>
      </xsd:simpleType>
    </xsd:element>
    <xsd:element name="SEPlatnePro" ma:index="19" nillable="true" ma:displayName="Platné pro" ma:list="{86f4ad6d-21a5-4eb1-a0b8-2723899b4ddd}" ma:internalName="SEPlatnePro" ma:showField="Title" ma:web="72ef8acc-c16f-41d7-9bec-ceedb4761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8682-4237-453c-b226-f819cfe13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93F41-4A77-4725-B14F-870A5AB225FB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1c08682-4237-453c-b226-f819cfe13159"/>
    <ds:schemaRef ds:uri="http://schemas.microsoft.com/sharepoint/v4"/>
    <ds:schemaRef ds:uri="72ef8acc-c16f-41d7-9bec-ceedb4761fe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26458C-020F-45C1-9DF1-458FB2895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02BC1-517A-4408-A5C6-9A147D347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f8acc-c16f-41d7-9bec-ceedb4761fe6"/>
    <ds:schemaRef ds:uri="http://schemas.microsoft.com/sharepoint/v4"/>
    <ds:schemaRef ds:uri="d1c08682-4237-453c-b226-f819cfe13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AF8EBB-02BB-402E-86CC-C7791A9B88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Interní dokument A4</Template>
  <TotalTime>0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Hlinovska, Katerina (SE EE)</dc:creator>
  <cp:lastModifiedBy>Vulcova, Martina 2 (SE EZ)</cp:lastModifiedBy>
  <cp:revision>7</cp:revision>
  <cp:lastPrinted>2017-06-05T09:39:00Z</cp:lastPrinted>
  <dcterms:created xsi:type="dcterms:W3CDTF">2023-10-18T11:24:00Z</dcterms:created>
  <dcterms:modified xsi:type="dcterms:W3CDTF">2024-11-11T12:31:00Z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0x010100903803E7E0C8A848AEC4ED493BCBE3B0020003BAD0203443F045A0B45FAE67A40C08</vt:lpwstr>
  </property>
  <property fmtid="{D5CDD505-2E9C-101B-9397-08002B2CF9AE}" pid="3" name="MSIP_Label_a6b84135-ab90-4b03-a415-784f8f15a7f1_Enabled">
    <vt:lpwstr>true</vt:lpwstr>
  </property>
  <property fmtid="{D5CDD505-2E9C-101B-9397-08002B2CF9AE}" pid="4" name="MSIP_Label_a6b84135-ab90-4b03-a415-784f8f15a7f1_SetDate">
    <vt:lpwstr>2022-10-06T06:11:09Z</vt:lpwstr>
  </property>
  <property fmtid="{D5CDD505-2E9C-101B-9397-08002B2CF9AE}" pid="5" name="MSIP_Label_a6b84135-ab90-4b03-a415-784f8f15a7f1_Method">
    <vt:lpwstr>Privileged</vt:lpwstr>
  </property>
  <property fmtid="{D5CDD505-2E9C-101B-9397-08002B2CF9AE}" pid="6" name="MSIP_Label_a6b84135-ab90-4b03-a415-784f8f15a7f1_Name">
    <vt:lpwstr>a6b84135-ab90-4b03-a415-784f8f15a7f1</vt:lpwstr>
  </property>
  <property fmtid="{D5CDD505-2E9C-101B-9397-08002B2CF9AE}" pid="7" name="MSIP_Label_a6b84135-ab90-4b03-a415-784f8f15a7f1_SiteId">
    <vt:lpwstr>2882be50-2012-4d88-ac86-544124e120c8</vt:lpwstr>
  </property>
  <property fmtid="{D5CDD505-2E9C-101B-9397-08002B2CF9AE}" pid="8" name="MSIP_Label_a6b84135-ab90-4b03-a415-784f8f15a7f1_ActionId">
    <vt:lpwstr>d3db132a-b1d0-419b-83e6-37ff321b5aa7</vt:lpwstr>
  </property>
  <property fmtid="{D5CDD505-2E9C-101B-9397-08002B2CF9AE}" pid="9" name="MSIP_Label_a6b84135-ab90-4b03-a415-784f8f15a7f1_ContentBits">
    <vt:lpwstr>0</vt:lpwstr>
  </property>
</Properties>
</file>